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BB" w:rsidRDefault="00D975BB" w:rsidP="00D975BB">
      <w:pPr>
        <w:pStyle w:val="font8"/>
        <w:jc w:val="center"/>
      </w:pPr>
      <w:r>
        <w:rPr>
          <w:rStyle w:val="color11"/>
          <w:b/>
          <w:bCs/>
        </w:rPr>
        <w:t>КОНЦЕПЦИЯ ПРОЕКТА</w:t>
      </w:r>
    </w:p>
    <w:p w:rsidR="00D975BB" w:rsidRDefault="00D975BB" w:rsidP="00D975BB">
      <w:pPr>
        <w:pStyle w:val="font8"/>
        <w:jc w:val="center"/>
      </w:pPr>
      <w:r>
        <w:rPr>
          <w:rStyle w:val="color11"/>
          <w:b/>
          <w:bCs/>
        </w:rPr>
        <w:t xml:space="preserve"> ДЕТСКОЙ </w:t>
      </w:r>
      <w:proofErr w:type="gramStart"/>
      <w:r>
        <w:rPr>
          <w:rStyle w:val="color11"/>
          <w:b/>
          <w:bCs/>
        </w:rPr>
        <w:t>СПОРТИВНОЙ  ИГРЫ</w:t>
      </w:r>
      <w:proofErr w:type="gramEnd"/>
    </w:p>
    <w:p w:rsidR="00D975BB" w:rsidRDefault="00D975BB" w:rsidP="00D975BB">
      <w:pPr>
        <w:pStyle w:val="font8"/>
        <w:jc w:val="center"/>
      </w:pPr>
      <w:r>
        <w:rPr>
          <w:rStyle w:val="color11"/>
          <w:b/>
          <w:bCs/>
        </w:rPr>
        <w:t>"Я - ЧЕМПИОН"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  <w:ind w:left="3000"/>
      </w:pPr>
      <w:r>
        <w:rPr>
          <w:rStyle w:val="color11"/>
        </w:rPr>
        <w:t>"Мировой опыт показывает, что важнейший фактор, влияющий на здоровье населения страны, - это шаги государства по предотвращению заболеваний, с одной стороны, и стимулирование здорового образа жизни, с другой".</w:t>
      </w:r>
    </w:p>
    <w:p w:rsidR="00D975BB" w:rsidRDefault="00D975BB" w:rsidP="00D975BB">
      <w:pPr>
        <w:pStyle w:val="font8"/>
        <w:ind w:left="2400"/>
        <w:jc w:val="right"/>
      </w:pPr>
      <w:proofErr w:type="spellStart"/>
      <w:r>
        <w:rPr>
          <w:rStyle w:val="color11"/>
          <w:b/>
          <w:bCs/>
        </w:rPr>
        <w:t>Н.А.Назарбаев</w:t>
      </w:r>
      <w:proofErr w:type="spellEnd"/>
      <w:r>
        <w:rPr>
          <w:rStyle w:val="color11"/>
          <w:b/>
          <w:bCs/>
        </w:rPr>
        <w:t>.</w:t>
      </w:r>
    </w:p>
    <w:p w:rsidR="00D975BB" w:rsidRDefault="00D975BB" w:rsidP="00D975BB">
      <w:pPr>
        <w:pStyle w:val="font8"/>
        <w:ind w:left="2400"/>
        <w:jc w:val="right"/>
      </w:pPr>
      <w:r>
        <w:rPr>
          <w:rStyle w:val="color11"/>
          <w:i/>
          <w:iCs/>
        </w:rPr>
        <w:t>Из долгосрочной стратегии развития Казахстана "Казахстан - 2030"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  <w:jc w:val="center"/>
      </w:pPr>
      <w:r>
        <w:rPr>
          <w:rStyle w:val="color11"/>
        </w:rPr>
        <w:t>ВВЕДЕНИЕ.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</w:pPr>
      <w:r>
        <w:rPr>
          <w:rStyle w:val="color11"/>
        </w:rPr>
        <w:t>Состояние здоровья населения является интегральным показателем социальной ориентированности общества, социальных гарантий, характеризующих степень ответственности государства перед своими гражданами. Стимулирование же здорового образа жизни направлено на то, чтобы каждый из нас, и в особенности наши дети, занимался физическими упражнениями, правильно питался, соблюдал меры гигиены и санитарии, исключая из употребления наркотики, сигареты, алкоголь и т. п.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Исходя из этого, а так же в целях реализации инициатив, </w:t>
      </w:r>
      <w:proofErr w:type="gramStart"/>
      <w:r>
        <w:rPr>
          <w:rStyle w:val="color11"/>
        </w:rPr>
        <w:t>озвученных  Президентом</w:t>
      </w:r>
      <w:proofErr w:type="gramEnd"/>
      <w:r>
        <w:rPr>
          <w:rStyle w:val="color11"/>
        </w:rPr>
        <w:t xml:space="preserve"> Республики Казахстан </w:t>
      </w:r>
      <w:proofErr w:type="spellStart"/>
      <w:r>
        <w:rPr>
          <w:rStyle w:val="color11"/>
        </w:rPr>
        <w:t>Н.А.Назарбаевым</w:t>
      </w:r>
      <w:proofErr w:type="spellEnd"/>
      <w:r>
        <w:rPr>
          <w:rStyle w:val="color11"/>
        </w:rPr>
        <w:t>  в ежегодном Послании народу Казахстана была разработана данная концепция.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В основу концепции легло взаимодействие в вопросах воспитания, обучения и охраны здоровья детей и подростков с государственными органами образования, спорта, культуры и информации, а </w:t>
      </w:r>
      <w:proofErr w:type="gramStart"/>
      <w:r>
        <w:rPr>
          <w:rStyle w:val="color11"/>
        </w:rPr>
        <w:t>так же</w:t>
      </w:r>
      <w:proofErr w:type="gramEnd"/>
      <w:r>
        <w:rPr>
          <w:rStyle w:val="color11"/>
        </w:rPr>
        <w:t xml:space="preserve"> стимулирование развития физической культуры и спорта среди школьников, координации деятельности с организациями физической культуры, спорта, туризма, мотивации и созданию условий для ведения здорового образа жизни и занятий спортом.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  <w:jc w:val="center"/>
      </w:pPr>
      <w:r>
        <w:rPr>
          <w:rStyle w:val="color11"/>
        </w:rPr>
        <w:t>ОСНОВНЫЕ ПРЕДПОСЫЛКИ.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     Отправной точкой для создания этого проекта стали идеи, заложенные в Послании Президента Республики Казахстан Н.А. Назарбаева народу Казахстана «Стратегия развития государства до 2030 года», в частности о воспитании здорового подрастающего </w:t>
      </w:r>
      <w:r>
        <w:rPr>
          <w:rStyle w:val="color11"/>
        </w:rPr>
        <w:lastRenderedPageBreak/>
        <w:t>поколения "Наша стратегия по борьбе с болезнями и укреплению здоровья в условиях отсутствия достаточных средств начнется с подготовки наших граждан к ведению здорового образа жизни. Должна быть развернута наступательная информационная кампания в пользу здорового образа жизни и правильного питания, правил гигиены и санитарии"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  <w:jc w:val="center"/>
      </w:pPr>
      <w:r>
        <w:rPr>
          <w:rStyle w:val="color11"/>
        </w:rPr>
        <w:t>ЦЕЛЬ ПРОЕКТА:</w:t>
      </w:r>
    </w:p>
    <w:p w:rsidR="00D975BB" w:rsidRDefault="00D975BB" w:rsidP="00D975BB">
      <w:pPr>
        <w:pStyle w:val="font8"/>
      </w:pPr>
      <w:r>
        <w:rPr>
          <w:rStyle w:val="color11"/>
        </w:rPr>
        <w:t>    </w:t>
      </w:r>
    </w:p>
    <w:p w:rsidR="00D975BB" w:rsidRDefault="00D975BB" w:rsidP="00D975BB">
      <w:pPr>
        <w:pStyle w:val="font8"/>
      </w:pPr>
      <w:r>
        <w:rPr>
          <w:rStyle w:val="color11"/>
        </w:rPr>
        <w:t> Главная цель проекта - пропаганда среди подростков казахстанского патриотизма, здорового образа жизни, приобщение молодежи к спорту, воспитание таких качеств как целеустремленность, воля к победе и стремление к лидерству. Девиз игры "Я-Чемпион" – "От побед в спорте к победам в жизни!"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  <w:jc w:val="center"/>
      </w:pPr>
      <w:r>
        <w:rPr>
          <w:rStyle w:val="color11"/>
        </w:rPr>
        <w:t>ОСНОВНЫЕ ЗАДАЧИ ПРОЕКТА: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</w:pPr>
      <w:r>
        <w:rPr>
          <w:rStyle w:val="color11"/>
        </w:rPr>
        <w:t>         - Укрепление здоровья детей, воспитание осознанной необходимости в физическом совершенствовании;</w:t>
      </w:r>
    </w:p>
    <w:p w:rsidR="00D975BB" w:rsidRDefault="00D975BB" w:rsidP="00D975BB">
      <w:pPr>
        <w:pStyle w:val="font8"/>
      </w:pPr>
      <w:r>
        <w:rPr>
          <w:rStyle w:val="color11"/>
        </w:rPr>
        <w:t>     -  Привлечение к занятиям подвижными играми и спортом максимального числа учащихся средних школ республики;</w:t>
      </w:r>
    </w:p>
    <w:p w:rsidR="00D975BB" w:rsidRDefault="00D975BB" w:rsidP="00D975BB">
      <w:pPr>
        <w:pStyle w:val="font8"/>
      </w:pPr>
      <w:r>
        <w:rPr>
          <w:rStyle w:val="color11"/>
        </w:rPr>
        <w:t>    -   </w:t>
      </w:r>
      <w:proofErr w:type="gramStart"/>
      <w:r>
        <w:rPr>
          <w:rStyle w:val="color11"/>
        </w:rPr>
        <w:t>Воспитание  патриотизма</w:t>
      </w:r>
      <w:proofErr w:type="gramEnd"/>
      <w:r>
        <w:rPr>
          <w:rStyle w:val="color11"/>
        </w:rPr>
        <w:t>  и  интернационализма  у подрастающего поколения;</w:t>
      </w:r>
    </w:p>
    <w:p w:rsidR="00D975BB" w:rsidRDefault="00D975BB" w:rsidP="00D975BB">
      <w:pPr>
        <w:pStyle w:val="font8"/>
      </w:pPr>
      <w:r>
        <w:rPr>
          <w:rStyle w:val="color11"/>
        </w:rPr>
        <w:t>    - Повышение престижа соревнований путем привлечения внимания общереспубликанских и региональных средств массовой информации;</w:t>
      </w:r>
    </w:p>
    <w:p w:rsidR="00D975BB" w:rsidRDefault="00D975BB" w:rsidP="00D975BB">
      <w:pPr>
        <w:pStyle w:val="font8"/>
      </w:pPr>
      <w:r>
        <w:rPr>
          <w:rStyle w:val="color11"/>
        </w:rPr>
        <w:t>    - Превращение телевизионных игр в спортивное массовое юношеское движение в республике, с целью утверждения принципов здорового образа жизни средствами физической культуры и спорта;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    - Развитие детского спорта, как одного из средств борьбы против алкоголизма, наркомании, </w:t>
      </w:r>
      <w:proofErr w:type="spellStart"/>
      <w:r>
        <w:rPr>
          <w:rStyle w:val="color11"/>
        </w:rPr>
        <w:t>табакокурения</w:t>
      </w:r>
      <w:proofErr w:type="spellEnd"/>
      <w:r>
        <w:rPr>
          <w:rStyle w:val="color11"/>
        </w:rPr>
        <w:t xml:space="preserve"> и преступности.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  <w:jc w:val="center"/>
      </w:pPr>
      <w:r>
        <w:rPr>
          <w:rStyle w:val="color11"/>
        </w:rPr>
        <w:t>МЕХАНИЗМЫ РЕАЛИЗАЦИИ ПРОЕКТА: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 -  </w:t>
      </w:r>
      <w:proofErr w:type="gramStart"/>
      <w:r>
        <w:rPr>
          <w:rStyle w:val="color11"/>
        </w:rPr>
        <w:t>Для  развития</w:t>
      </w:r>
      <w:proofErr w:type="gramEnd"/>
      <w:r>
        <w:rPr>
          <w:rStyle w:val="color11"/>
        </w:rPr>
        <w:t xml:space="preserve"> столь значимого социального проекта в масштабах Республики необходимо включить в плановые мероприятия Министерства образования и науки  на 2010 и последующие годы проведение отборочных игр "Я-Чемпион" в средних школах с </w:t>
      </w:r>
      <w:r>
        <w:rPr>
          <w:rStyle w:val="color11"/>
        </w:rPr>
        <w:lastRenderedPageBreak/>
        <w:t>целью формирования команд для участия в финальном турнире, который будет проходить в период  каникул.</w:t>
      </w:r>
    </w:p>
    <w:p w:rsidR="00D975BB" w:rsidRDefault="00D975BB" w:rsidP="00D975BB">
      <w:pPr>
        <w:pStyle w:val="font8"/>
      </w:pPr>
      <w:r>
        <w:rPr>
          <w:rStyle w:val="color11"/>
        </w:rPr>
        <w:t>- Разработка правил проведения игр и положения об играх Республиканского тура       и отборочных турниров внутри районов и городов Республики Казахстан.</w:t>
      </w:r>
    </w:p>
    <w:p w:rsidR="00D975BB" w:rsidRDefault="00D975BB" w:rsidP="00D975BB">
      <w:pPr>
        <w:pStyle w:val="font8"/>
      </w:pPr>
      <w:r>
        <w:rPr>
          <w:rStyle w:val="color11"/>
        </w:rPr>
        <w:t>-  Создание Республиканского телевизионного проекта игры "Я-Чемпион" с учетом      всех передовых стандартов, который должен стать образцовым с точки зрения конкурентоспособности на отечественном информационном рынке.</w:t>
      </w:r>
    </w:p>
    <w:p w:rsidR="00D975BB" w:rsidRDefault="00D975BB" w:rsidP="00D975BB">
      <w:pPr>
        <w:pStyle w:val="font8"/>
      </w:pPr>
      <w:r>
        <w:rPr>
          <w:rStyle w:val="color11"/>
        </w:rPr>
        <w:t>- Проведение игр с участием школьников из стран СНГ и других государств.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- Эфирная трансляция проекта на общереспубликанских и </w:t>
      </w:r>
      <w:proofErr w:type="gramStart"/>
      <w:r>
        <w:rPr>
          <w:rStyle w:val="color11"/>
        </w:rPr>
        <w:t>областных  телерадиоканалах</w:t>
      </w:r>
      <w:proofErr w:type="gramEnd"/>
      <w:r>
        <w:rPr>
          <w:rStyle w:val="color11"/>
        </w:rPr>
        <w:t>.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- Создание </w:t>
      </w:r>
      <w:proofErr w:type="gramStart"/>
      <w:r>
        <w:rPr>
          <w:rStyle w:val="color11"/>
        </w:rPr>
        <w:t>условий  для</w:t>
      </w:r>
      <w:proofErr w:type="gramEnd"/>
      <w:r>
        <w:rPr>
          <w:rStyle w:val="color11"/>
        </w:rPr>
        <w:t>  финансирования соревнований на региональном уровне, путем привлечения к сотрудничеству  предприятий, организаций, спонсоров.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  <w:jc w:val="center"/>
      </w:pPr>
      <w:r>
        <w:rPr>
          <w:rStyle w:val="color11"/>
        </w:rPr>
        <w:t>ОЖИДАЕМЫЕ РЕЗУЛЬТАТЫ ОТ РЕАЛИЗАЦИИ ПРОЕКТА.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</w:pPr>
      <w:r>
        <w:rPr>
          <w:rStyle w:val="color11"/>
        </w:rPr>
        <w:t>«По мере того, как мы строим свое общество, необходимо применять нарастающие усилия в том, чтобы наши граждане были здоровыми на протяжении всей своей жизни, и их окружала здоровая природная среда».</w:t>
      </w:r>
    </w:p>
    <w:p w:rsidR="00D975BB" w:rsidRDefault="00D975BB" w:rsidP="00D975BB">
      <w:pPr>
        <w:pStyle w:val="font8"/>
      </w:pPr>
      <w:proofErr w:type="spellStart"/>
      <w:r>
        <w:rPr>
          <w:rStyle w:val="color11"/>
        </w:rPr>
        <w:t>Н.Назарбаев</w:t>
      </w:r>
      <w:proofErr w:type="spellEnd"/>
      <w:r>
        <w:rPr>
          <w:rStyle w:val="color11"/>
        </w:rPr>
        <w:t>.</w:t>
      </w:r>
    </w:p>
    <w:p w:rsidR="00D975BB" w:rsidRDefault="00D975BB" w:rsidP="00D975BB">
      <w:pPr>
        <w:pStyle w:val="font8"/>
      </w:pPr>
      <w:r>
        <w:rPr>
          <w:rStyle w:val="color11"/>
        </w:rPr>
        <w:t> Из долгосрочной стратегии развития Казахстана "Казахстан - 2030"</w:t>
      </w:r>
    </w:p>
    <w:p w:rsidR="00D975BB" w:rsidRDefault="00D975BB" w:rsidP="00D975BB">
      <w:pPr>
        <w:pStyle w:val="font8"/>
      </w:pPr>
      <w:r>
        <w:t> </w:t>
      </w:r>
    </w:p>
    <w:p w:rsidR="00D975BB" w:rsidRDefault="00D975BB" w:rsidP="00D975BB">
      <w:pPr>
        <w:pStyle w:val="font8"/>
      </w:pPr>
      <w:r>
        <w:rPr>
          <w:rStyle w:val="color11"/>
        </w:rPr>
        <w:t>Проект "Я-Чемпион" отвечает всем требованиям Республиканской комплексной программы "Здоровый образ жизни", принятой Правительством Республики Казахстан. "Интегральный характер состояния здоровья населения требует усиления межотраслевой координации, особенно в вопросах формирования здорового образа жизни и улучшения качества социальной, психологической и экологической среды "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Реализация данного проекта позволит решить целый ряд задач поставленных Президентом Республики </w:t>
      </w:r>
      <w:proofErr w:type="gramStart"/>
      <w:r>
        <w:rPr>
          <w:rStyle w:val="color11"/>
        </w:rPr>
        <w:t>Казахстан  по</w:t>
      </w:r>
      <w:proofErr w:type="gramEnd"/>
      <w:r>
        <w:rPr>
          <w:rStyle w:val="color11"/>
        </w:rPr>
        <w:t xml:space="preserve"> формированию здорового образа жизни и профилактике заболеваний особенно среди молодежи.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Организуется разумный и полезный отдых школьников. Частично решатся проблемы детского досуга, что отвлечет их </w:t>
      </w:r>
      <w:proofErr w:type="gramStart"/>
      <w:r>
        <w:rPr>
          <w:rStyle w:val="color11"/>
        </w:rPr>
        <w:t xml:space="preserve">от  </w:t>
      </w:r>
      <w:proofErr w:type="spellStart"/>
      <w:r>
        <w:rPr>
          <w:rStyle w:val="color11"/>
        </w:rPr>
        <w:t>табакокурения</w:t>
      </w:r>
      <w:proofErr w:type="spellEnd"/>
      <w:proofErr w:type="gramEnd"/>
      <w:r>
        <w:rPr>
          <w:rStyle w:val="color11"/>
        </w:rPr>
        <w:t>, употребления алкоголя, наркотиков. </w:t>
      </w:r>
    </w:p>
    <w:p w:rsidR="00D975BB" w:rsidRDefault="00D975BB" w:rsidP="00D975BB">
      <w:pPr>
        <w:pStyle w:val="font8"/>
      </w:pPr>
      <w:r>
        <w:rPr>
          <w:rStyle w:val="color11"/>
        </w:rPr>
        <w:t>При воплощении проекта скоординируется работа различных государственных органов, ведомств и организаций, чья деятельность прямо или косвенно влияет на состояние здоровья населения.</w:t>
      </w:r>
    </w:p>
    <w:p w:rsidR="00D975BB" w:rsidRDefault="00D975BB" w:rsidP="00D975BB">
      <w:pPr>
        <w:pStyle w:val="font8"/>
      </w:pPr>
      <w:r>
        <w:rPr>
          <w:rStyle w:val="color11"/>
        </w:rPr>
        <w:lastRenderedPageBreak/>
        <w:t>Произойдет реальное смещение акцента от лечения сформировавшихся болезней к профилактическим мероприятиям и укреплению здоровья "здоровых".</w:t>
      </w:r>
    </w:p>
    <w:p w:rsidR="00D975BB" w:rsidRDefault="00D975BB" w:rsidP="00D975BB">
      <w:pPr>
        <w:pStyle w:val="font8"/>
      </w:pPr>
      <w:r>
        <w:rPr>
          <w:rStyle w:val="color11"/>
        </w:rPr>
        <w:t> </w:t>
      </w:r>
      <w:proofErr w:type="gramStart"/>
      <w:r>
        <w:rPr>
          <w:rStyle w:val="color11"/>
        </w:rPr>
        <w:t>Создастся  непрерывный</w:t>
      </w:r>
      <w:proofErr w:type="gramEnd"/>
      <w:r>
        <w:rPr>
          <w:rStyle w:val="color11"/>
        </w:rPr>
        <w:t xml:space="preserve"> цикл телепрограмм в течение всего учебного года, что  придаст проекту еще более массовый характер, способствуя приобщению молодого поколения посредством игровых методик к здоровому образу жизни.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Привлечет широкое внимание средств массовой информации, что послужит яркой пропагандой здорового образа жизни и предупредит </w:t>
      </w:r>
      <w:proofErr w:type="gramStart"/>
      <w:r>
        <w:rPr>
          <w:rStyle w:val="color11"/>
        </w:rPr>
        <w:t>ряд  заболеваний</w:t>
      </w:r>
      <w:proofErr w:type="gramEnd"/>
      <w:r>
        <w:rPr>
          <w:rStyle w:val="color11"/>
        </w:rPr>
        <w:t xml:space="preserve"> у подростков, так или иначе связанных с курением, алкоголем, наркотиками.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По данным ВОЗ, здоровье человека во многом зависит от образа жизни, генетических факторов, окружающей среды и системы здравоохранения. Одной из основных задач в вопросах совершенствования управления здравоохранением является координация деятельности субъектов здравоохранения и </w:t>
      </w:r>
      <w:proofErr w:type="spellStart"/>
      <w:r>
        <w:rPr>
          <w:rStyle w:val="color11"/>
        </w:rPr>
        <w:t>межсекторальный</w:t>
      </w:r>
      <w:proofErr w:type="spellEnd"/>
      <w:r>
        <w:rPr>
          <w:rStyle w:val="color11"/>
        </w:rPr>
        <w:t xml:space="preserve"> подход к охране здоровья населения.</w:t>
      </w:r>
    </w:p>
    <w:p w:rsidR="00D975BB" w:rsidRDefault="00D975BB" w:rsidP="00D975BB">
      <w:pPr>
        <w:pStyle w:val="font8"/>
      </w:pPr>
      <w:r>
        <w:rPr>
          <w:rStyle w:val="color11"/>
        </w:rPr>
        <w:t xml:space="preserve">И как четко отметил в </w:t>
      </w:r>
      <w:proofErr w:type="gramStart"/>
      <w:r>
        <w:rPr>
          <w:rStyle w:val="color11"/>
        </w:rPr>
        <w:t>своем  послании</w:t>
      </w:r>
      <w:proofErr w:type="gramEnd"/>
      <w:r>
        <w:rPr>
          <w:rStyle w:val="color11"/>
        </w:rPr>
        <w:t xml:space="preserve"> Президент Республики Казахстан </w:t>
      </w:r>
      <w:proofErr w:type="spellStart"/>
      <w:r>
        <w:rPr>
          <w:rStyle w:val="color11"/>
        </w:rPr>
        <w:t>Н.А.Назарбаев</w:t>
      </w:r>
      <w:proofErr w:type="spellEnd"/>
      <w:r>
        <w:rPr>
          <w:rStyle w:val="color11"/>
        </w:rPr>
        <w:t xml:space="preserve"> " Здоровье народа - это неотъемлемая составляющая успеха Казахстана в достижении своих стратегических целей. До 30% </w:t>
      </w:r>
      <w:proofErr w:type="spellStart"/>
      <w:r>
        <w:rPr>
          <w:rStyle w:val="color11"/>
        </w:rPr>
        <w:t>казахстанцев</w:t>
      </w:r>
      <w:proofErr w:type="spellEnd"/>
      <w:r>
        <w:rPr>
          <w:rStyle w:val="color11"/>
        </w:rPr>
        <w:t xml:space="preserve"> должны быть вовлечены в массовый спорт. Только в этом случае мы увидим прогресс".</w:t>
      </w:r>
    </w:p>
    <w:p w:rsidR="00D975BB" w:rsidRDefault="00D975BB" w:rsidP="00D975BB">
      <w:pPr>
        <w:pStyle w:val="font8"/>
      </w:pPr>
      <w:proofErr w:type="gramStart"/>
      <w:r>
        <w:rPr>
          <w:rStyle w:val="color11"/>
        </w:rPr>
        <w:t>Реализация этого проекта это</w:t>
      </w:r>
      <w:proofErr w:type="gramEnd"/>
      <w:r>
        <w:rPr>
          <w:rStyle w:val="color11"/>
        </w:rPr>
        <w:t xml:space="preserve"> конкретный ответ делом на Послание Президента Республики Казахстан.</w:t>
      </w:r>
    </w:p>
    <w:p w:rsidR="00546676" w:rsidRDefault="00546676">
      <w:bookmarkStart w:id="0" w:name="_GoBack"/>
      <w:bookmarkEnd w:id="0"/>
    </w:p>
    <w:sectPr w:rsidR="005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BB"/>
    <w:rsid w:val="00546676"/>
    <w:rsid w:val="00D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2231-3423-4F53-ADF0-6CD38C14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D9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</dc:creator>
  <cp:keywords/>
  <dc:description/>
  <cp:lastModifiedBy>Yevgeniy</cp:lastModifiedBy>
  <cp:revision>1</cp:revision>
  <dcterms:created xsi:type="dcterms:W3CDTF">2015-12-10T03:10:00Z</dcterms:created>
  <dcterms:modified xsi:type="dcterms:W3CDTF">2015-12-10T03:11:00Z</dcterms:modified>
</cp:coreProperties>
</file>